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"/>
        </w:rPr>
      </w:pP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3157220</wp:posOffset>
            </wp:positionH>
            <wp:positionV relativeFrom="paragraph">
              <wp:posOffset>-262890</wp:posOffset>
            </wp:positionV>
            <wp:extent cx="2611755" cy="1621155"/>
            <wp:wrapTight distL="114300" distR="114300" wrapText="bothSides">
              <wp:wrapPolygon>
                <wp:start x="-158" y="0"/>
                <wp:lineTo x="-158" y="21321"/>
                <wp:lineTo x="21584" y="21321"/>
                <wp:lineTo x="21584" y="0"/>
                <wp:lineTo x="-158" y="0"/>
              </wp:wrapPolygon>
            </wp:wrapTight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611755" cy="162115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  <w:ind/>
        <w:jc w:val="center"/>
        <w:rPr>
          <w:b w:val="1"/>
        </w:rPr>
      </w:pPr>
    </w:p>
    <w:p w14:paraId="05000000">
      <w:pPr>
        <w:pStyle w:val="Style_1"/>
        <w:ind/>
        <w:jc w:val="center"/>
        <w:rPr>
          <w:b w:val="1"/>
        </w:rPr>
      </w:pPr>
    </w:p>
    <w:p w14:paraId="06000000">
      <w:pPr>
        <w:pStyle w:val="Style_1"/>
        <w:ind/>
        <w:jc w:val="center"/>
        <w:rPr>
          <w:b w:val="1"/>
        </w:rPr>
      </w:pPr>
    </w:p>
    <w:p w14:paraId="07000000">
      <w:pPr>
        <w:pStyle w:val="Style_1"/>
        <w:ind/>
        <w:jc w:val="center"/>
        <w:rPr>
          <w:b w:val="1"/>
        </w:rPr>
      </w:pPr>
    </w:p>
    <w:p w14:paraId="08000000">
      <w:pPr>
        <w:pStyle w:val="Style_1"/>
        <w:ind/>
        <w:jc w:val="center"/>
        <w:rPr>
          <w:b w:val="1"/>
        </w:rPr>
      </w:pPr>
    </w:p>
    <w:p w14:paraId="09000000">
      <w:pPr>
        <w:pStyle w:val="Style_1"/>
        <w:ind/>
        <w:jc w:val="center"/>
        <w:rPr>
          <w:b w:val="1"/>
        </w:rPr>
      </w:pPr>
    </w:p>
    <w:p w14:paraId="0A000000">
      <w:pPr>
        <w:pStyle w:val="Style_1"/>
        <w:ind/>
        <w:jc w:val="center"/>
        <w:rPr>
          <w:b w:val="1"/>
        </w:rPr>
      </w:pPr>
    </w:p>
    <w:p w14:paraId="0B000000">
      <w:pPr>
        <w:pStyle w:val="Style_1"/>
        <w:ind/>
        <w:jc w:val="center"/>
        <w:rPr>
          <w:b w:val="1"/>
        </w:rPr>
      </w:pPr>
    </w:p>
    <w:p w14:paraId="0C000000">
      <w:pPr>
        <w:pStyle w:val="Style_1"/>
        <w:ind/>
        <w:jc w:val="center"/>
      </w:pPr>
      <w:r>
        <w:rPr>
          <w:b w:val="1"/>
          <w:color w:val="000000"/>
        </w:rPr>
        <w:t>ПОЛОЖЕНИЕ</w:t>
      </w:r>
    </w:p>
    <w:p w14:paraId="0D000000">
      <w:pPr>
        <w:pStyle w:val="Style_1"/>
        <w:ind w:firstLine="0" w:left="2558" w:right="2280"/>
        <w:jc w:val="center"/>
      </w:pPr>
      <w:r>
        <w:rPr>
          <w:b w:val="1"/>
          <w:color w:val="000000"/>
        </w:rPr>
        <w:t>о Совете школьного спортивного клуба</w:t>
      </w:r>
    </w:p>
    <w:p w14:paraId="0E000000">
      <w:pPr>
        <w:pStyle w:val="Style_1"/>
        <w:numPr>
          <w:ilvl w:val="0"/>
          <w:numId w:val="1"/>
        </w:numPr>
        <w:tabs>
          <w:tab w:leader="none" w:pos="350" w:val="left"/>
        </w:tabs>
        <w:ind/>
        <w:jc w:val="both"/>
      </w:pPr>
      <w:r>
        <w:rPr>
          <w:b w:val="1"/>
          <w:color w:val="000000"/>
        </w:rPr>
        <w:t>ОБЩИЕ ПОЛОЖЕНИЯ</w:t>
      </w:r>
    </w:p>
    <w:p w14:paraId="0F000000">
      <w:pPr>
        <w:pStyle w:val="Style_1"/>
        <w:ind w:firstLine="1160" w:left="380"/>
        <w:jc w:val="both"/>
      </w:pPr>
      <w:r>
        <w:rPr>
          <w:color w:val="000000"/>
        </w:rPr>
        <w:t>Совет спортивного клуба (далее ССК) является выборным органом самоуправления клуба.</w:t>
      </w:r>
    </w:p>
    <w:p w14:paraId="10000000">
      <w:pPr>
        <w:pStyle w:val="Style_1"/>
        <w:ind w:firstLine="620" w:left="380"/>
        <w:jc w:val="both"/>
      </w:pPr>
      <w:r>
        <w:rPr>
          <w:color w:val="000000"/>
        </w:rPr>
        <w:t>Совет спортивного клуба действует на основании законодательства РФ, Устава МБОУ «Родинская средняя общеобразовательная школа №2», положения о ШСК и настоящего Положения.</w:t>
      </w:r>
    </w:p>
    <w:p w14:paraId="11000000">
      <w:pPr>
        <w:pStyle w:val="Style_1"/>
        <w:numPr>
          <w:ilvl w:val="0"/>
          <w:numId w:val="1"/>
        </w:numPr>
        <w:tabs>
          <w:tab w:leader="none" w:pos="373" w:val="left"/>
        </w:tabs>
        <w:ind/>
        <w:jc w:val="both"/>
      </w:pPr>
      <w:r>
        <w:rPr>
          <w:b w:val="1"/>
          <w:color w:val="000000"/>
        </w:rPr>
        <w:t>ЦЕЛИ И ЗАДАЧИ</w:t>
      </w:r>
    </w:p>
    <w:p w14:paraId="12000000">
      <w:pPr>
        <w:pStyle w:val="Style_1"/>
        <w:numPr>
          <w:ilvl w:val="0"/>
          <w:numId w:val="2"/>
        </w:numPr>
        <w:tabs>
          <w:tab w:leader="none" w:pos="365" w:val="left"/>
        </w:tabs>
        <w:ind/>
        <w:jc w:val="both"/>
      </w:pPr>
      <w:r>
        <w:rPr>
          <w:i w:val="1"/>
          <w:color w:val="000000"/>
        </w:rPr>
        <w:t>Целями деятельности Совета спортивного клуба являются:</w:t>
      </w:r>
    </w:p>
    <w:p w14:paraId="13000000">
      <w:pPr>
        <w:pStyle w:val="Style_1"/>
        <w:numPr>
          <w:ilvl w:val="0"/>
          <w:numId w:val="2"/>
        </w:numPr>
        <w:tabs>
          <w:tab w:leader="none" w:pos="678" w:val="left"/>
        </w:tabs>
        <w:ind w:firstLine="0" w:left="380"/>
        <w:jc w:val="both"/>
      </w:pPr>
      <w:r>
        <w:rPr>
          <w:color w:val="000000"/>
        </w:rPr>
        <w:t>усиление роли школьников в решении вопросов спортивной жизни школы</w:t>
      </w:r>
    </w:p>
    <w:p w14:paraId="14000000">
      <w:pPr>
        <w:pStyle w:val="Style_1"/>
        <w:numPr>
          <w:ilvl w:val="0"/>
          <w:numId w:val="2"/>
        </w:numPr>
        <w:tabs>
          <w:tab w:leader="none" w:pos="678" w:val="left"/>
        </w:tabs>
        <w:spacing w:line="288" w:lineRule="auto"/>
        <w:ind w:firstLine="0" w:left="380"/>
        <w:jc w:val="both"/>
      </w:pPr>
      <w:r>
        <w:rPr>
          <w:color w:val="000000"/>
        </w:rPr>
        <w:t>воспитание учащихся в духе демократической культуры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оциальной ответственности и гражданской активности;</w:t>
      </w:r>
    </w:p>
    <w:p w14:paraId="15000000">
      <w:pPr>
        <w:pStyle w:val="Style_1"/>
        <w:spacing w:line="288" w:lineRule="auto"/>
        <w:ind/>
        <w:jc w:val="both"/>
      </w:pPr>
      <w:r>
        <w:rPr>
          <w:color w:val="000000"/>
        </w:rPr>
        <w:t xml:space="preserve">  -</w:t>
      </w:r>
      <w:r>
        <w:rPr>
          <w:color w:val="000000"/>
        </w:rPr>
        <w:t xml:space="preserve"> </w:t>
      </w:r>
      <w:r>
        <w:rPr>
          <w:i w:val="1"/>
          <w:color w:val="000000"/>
        </w:rPr>
        <w:t>Задачами деятельности Совета спортивного клуба являются:</w:t>
      </w:r>
    </w:p>
    <w:p w14:paraId="16000000">
      <w:pPr>
        <w:pStyle w:val="Style_1"/>
        <w:numPr>
          <w:ilvl w:val="0"/>
          <w:numId w:val="2"/>
        </w:numPr>
        <w:tabs>
          <w:tab w:leader="none" w:pos="678" w:val="left"/>
        </w:tabs>
        <w:spacing w:line="288" w:lineRule="auto"/>
        <w:ind w:firstLine="380"/>
        <w:jc w:val="both"/>
      </w:pPr>
      <w:r>
        <w:rPr>
          <w:color w:val="000000"/>
        </w:rPr>
        <w:t>представление интересов детей в процессе управления спортклубом;</w:t>
      </w:r>
    </w:p>
    <w:p w14:paraId="17000000">
      <w:pPr>
        <w:pStyle w:val="Style_1"/>
        <w:numPr>
          <w:ilvl w:val="0"/>
          <w:numId w:val="2"/>
        </w:numPr>
        <w:tabs>
          <w:tab w:leader="none" w:pos="678" w:val="left"/>
        </w:tabs>
        <w:spacing w:line="288" w:lineRule="auto"/>
        <w:ind w:firstLine="380"/>
        <w:jc w:val="both"/>
      </w:pPr>
      <w:r>
        <w:rPr>
          <w:color w:val="000000"/>
        </w:rPr>
        <w:t>поддержка и развитие инициатив детей в школьной и общественной жизни;</w:t>
      </w:r>
    </w:p>
    <w:p w14:paraId="18000000">
      <w:pPr>
        <w:pStyle w:val="Style_1"/>
        <w:numPr>
          <w:ilvl w:val="0"/>
          <w:numId w:val="2"/>
        </w:numPr>
        <w:tabs>
          <w:tab w:leader="none" w:pos="678" w:val="left"/>
        </w:tabs>
        <w:spacing w:line="288" w:lineRule="auto"/>
        <w:ind w:firstLine="380"/>
        <w:jc w:val="both"/>
      </w:pPr>
      <w:r>
        <w:rPr>
          <w:color w:val="000000"/>
        </w:rPr>
        <w:t>защита прав школьников;</w:t>
      </w:r>
    </w:p>
    <w:p w14:paraId="19000000">
      <w:pPr>
        <w:pStyle w:val="Style_1"/>
        <w:numPr>
          <w:ilvl w:val="0"/>
          <w:numId w:val="2"/>
        </w:numPr>
        <w:tabs>
          <w:tab w:leader="none" w:pos="678" w:val="left"/>
        </w:tabs>
        <w:spacing w:line="288" w:lineRule="auto"/>
        <w:ind w:firstLine="0" w:left="380"/>
        <w:jc w:val="both"/>
      </w:pPr>
      <w:r>
        <w:rPr>
          <w:color w:val="000000"/>
        </w:rPr>
        <w:t>привлечение детей к участию в спортивных мероприятиях села, школьного округа, района, школьного округа, края.</w:t>
      </w:r>
    </w:p>
    <w:p w14:paraId="1A000000">
      <w:pPr>
        <w:pStyle w:val="Style_1"/>
        <w:numPr>
          <w:ilvl w:val="0"/>
          <w:numId w:val="1"/>
        </w:numPr>
        <w:tabs>
          <w:tab w:leader="none" w:pos="775" w:val="left"/>
        </w:tabs>
        <w:spacing w:line="288" w:lineRule="auto"/>
        <w:ind w:firstLine="0" w:left="380"/>
        <w:jc w:val="both"/>
      </w:pPr>
      <w:r>
        <w:rPr>
          <w:b w:val="1"/>
          <w:color w:val="000000"/>
        </w:rPr>
        <w:t>ФУНКЦИИ СОВЕТА СПОРТИВНОГО КЛУБА</w:t>
      </w:r>
    </w:p>
    <w:p w14:paraId="1B000000">
      <w:pPr>
        <w:pStyle w:val="Style_1"/>
        <w:spacing w:line="288" w:lineRule="auto"/>
        <w:ind w:firstLine="0" w:left="380"/>
        <w:jc w:val="both"/>
      </w:pPr>
      <w:r>
        <w:rPr>
          <w:i w:val="1"/>
          <w:color w:val="000000"/>
        </w:rPr>
        <w:t>Совет спортивного клуба:</w:t>
      </w:r>
    </w:p>
    <w:p w14:paraId="1C000000">
      <w:pPr>
        <w:pStyle w:val="Style_1"/>
        <w:ind/>
        <w:jc w:val="both"/>
      </w:pPr>
      <w:r>
        <w:rPr>
          <w:color w:val="000000"/>
        </w:rPr>
        <w:t>&gt; Привлекает воспитанников к решению вопросов спортивной жизни школы:</w:t>
      </w:r>
    </w:p>
    <w:p w14:paraId="1D000000">
      <w:pPr>
        <w:pStyle w:val="Style_1"/>
        <w:numPr>
          <w:ilvl w:val="0"/>
          <w:numId w:val="3"/>
        </w:numPr>
        <w:tabs>
          <w:tab w:leader="none" w:pos="678" w:val="left"/>
        </w:tabs>
        <w:ind w:firstLine="0" w:left="380"/>
        <w:jc w:val="both"/>
      </w:pPr>
      <w:r>
        <w:rPr>
          <w:color w:val="000000"/>
        </w:rPr>
        <w:t>изучает и формулирует мнение школьников по вопросам спортивной жизни школы;</w:t>
      </w:r>
    </w:p>
    <w:p w14:paraId="1E000000">
      <w:pPr>
        <w:pStyle w:val="Style_1"/>
        <w:numPr>
          <w:ilvl w:val="0"/>
          <w:numId w:val="3"/>
        </w:numPr>
        <w:tabs>
          <w:tab w:leader="none" w:pos="678" w:val="left"/>
        </w:tabs>
        <w:ind w:firstLine="0" w:left="380"/>
        <w:jc w:val="both"/>
      </w:pPr>
      <w:r>
        <w:rPr>
          <w:color w:val="000000"/>
        </w:rPr>
        <w:t>представляет позицию детей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14:paraId="1F000000">
      <w:pPr>
        <w:pStyle w:val="Style_1"/>
        <w:numPr>
          <w:ilvl w:val="0"/>
          <w:numId w:val="3"/>
        </w:numPr>
        <w:tabs>
          <w:tab w:leader="none" w:pos="350" w:val="left"/>
        </w:tabs>
        <w:ind w:hanging="380" w:left="380"/>
        <w:jc w:val="both"/>
      </w:pPr>
      <w:r>
        <w:rPr>
          <w:color w:val="000000"/>
        </w:rPr>
        <w:t>Формулирует мнение учащихся по вопросам, рассматриваемым в Совете Клуба;</w:t>
      </w:r>
    </w:p>
    <w:p w14:paraId="20000000">
      <w:pPr>
        <w:pStyle w:val="Style_1"/>
        <w:numPr>
          <w:ilvl w:val="0"/>
          <w:numId w:val="3"/>
        </w:numPr>
        <w:tabs>
          <w:tab w:leader="none" w:pos="358" w:val="left"/>
        </w:tabs>
        <w:ind/>
        <w:jc w:val="both"/>
      </w:pPr>
      <w:r>
        <w:rPr>
          <w:color w:val="000000"/>
        </w:rPr>
        <w:t>Содействует реализации инициатив школьников во внеучебной деятельности:</w:t>
      </w:r>
    </w:p>
    <w:p w14:paraId="21000000">
      <w:pPr>
        <w:pStyle w:val="Style_1"/>
        <w:numPr>
          <w:ilvl w:val="0"/>
          <w:numId w:val="4"/>
        </w:numPr>
        <w:tabs>
          <w:tab w:leader="none" w:pos="678" w:val="left"/>
        </w:tabs>
        <w:ind w:firstLine="0" w:left="380"/>
        <w:jc w:val="both"/>
      </w:pPr>
      <w:r>
        <w:rPr>
          <w:color w:val="000000"/>
        </w:rPr>
        <w:t>изучает их интересы и потребности в сфере внеучебной деятельности;</w:t>
      </w:r>
    </w:p>
    <w:p w14:paraId="22000000">
      <w:pPr>
        <w:pStyle w:val="Style_1"/>
        <w:numPr>
          <w:ilvl w:val="0"/>
          <w:numId w:val="4"/>
        </w:numPr>
        <w:tabs>
          <w:tab w:leader="none" w:pos="678" w:val="left"/>
        </w:tabs>
        <w:ind w:firstLine="0" w:left="380"/>
        <w:jc w:val="both"/>
      </w:pPr>
      <w:r>
        <w:rPr>
          <w:color w:val="000000"/>
        </w:rPr>
        <w:t>создает условия для их реализации, привлекает членов клуба к организации воспитательной и спортивной работы школы;</w:t>
      </w:r>
    </w:p>
    <w:p w14:paraId="23000000">
      <w:pPr>
        <w:pStyle w:val="Style_1"/>
        <w:ind/>
        <w:jc w:val="both"/>
      </w:pPr>
      <w:r>
        <w:rPr>
          <w:color w:val="000000"/>
        </w:rPr>
        <w:t>&gt; Содействует разрешению конфликтных вопросов:</w:t>
      </w:r>
    </w:p>
    <w:p w14:paraId="24000000">
      <w:pPr>
        <w:pStyle w:val="Style_1"/>
        <w:ind w:firstLine="380"/>
        <w:jc w:val="both"/>
      </w:pPr>
      <w:r>
        <w:rPr>
          <w:color w:val="000000"/>
        </w:rPr>
        <w:t>- участвует в решении проблем школы;</w:t>
      </w:r>
    </w:p>
    <w:p w14:paraId="25000000">
      <w:pPr>
        <w:spacing w:after="0"/>
        <w:ind/>
        <w:rPr>
          <w:rFonts w:ascii="Times New Roman" w:hAnsi="Times New Roman"/>
          <w:sz w:val="28"/>
        </w:rPr>
      </w:pPr>
    </w:p>
    <w:p w14:paraId="2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 в согласовании интересов детей, педагогов и родителей;</w:t>
      </w:r>
    </w:p>
    <w:p w14:paraId="27000000">
      <w:pPr>
        <w:tabs>
          <w:tab w:leader="none" w:pos="7771" w:val="left"/>
        </w:tabs>
        <w:spacing w:after="0"/>
        <w:ind w:hanging="142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информирует их о деятельности школьной, сельской и районной системы самоуправления, содействует организации спортивных программ и проектов кА на территории школы, так и </w:t>
      </w:r>
      <w:r>
        <w:rPr>
          <w:rFonts w:ascii="Times New Roman" w:hAnsi="Times New Roman"/>
          <w:sz w:val="28"/>
        </w:rPr>
        <w:t>вне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её</w:t>
      </w:r>
      <w:r>
        <w:rPr>
          <w:rFonts w:ascii="Times New Roman" w:hAnsi="Times New Roman"/>
          <w:sz w:val="28"/>
        </w:rPr>
        <w:t>.</w:t>
      </w:r>
    </w:p>
    <w:p w14:paraId="28000000">
      <w:pPr>
        <w:tabs>
          <w:tab w:leader="none" w:pos="7771" w:val="left"/>
        </w:tabs>
        <w:spacing w:after="0"/>
        <w:ind w:hanging="284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ПРАВА СОВЕТА СПОРТИВНОГО КЛУБА</w:t>
      </w:r>
    </w:p>
    <w:p w14:paraId="29000000">
      <w:pPr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Совет спортивного клуба имеет право:</w:t>
      </w:r>
    </w:p>
    <w:p w14:paraId="2A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Проводить на территории школы собрания, в том числе закрытые, и иные мероприятия не реже 1 раза в месяц; </w:t>
      </w:r>
    </w:p>
    <w:p w14:paraId="2B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Размещать на территории школы ин</w:t>
      </w:r>
      <w:r>
        <w:rPr>
          <w:rFonts w:ascii="Times New Roman" w:hAnsi="Times New Roman"/>
          <w:sz w:val="28"/>
        </w:rPr>
        <w:t>формацию (на стендах) и в школьных средствах информации (газетах, в том числе электронных, сайте школы);</w:t>
      </w:r>
    </w:p>
    <w:p w14:paraId="2C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Получать время для выступления своих представителей на классных часах и родительских собраниях;</w:t>
      </w:r>
    </w:p>
    <w:p w14:paraId="2D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-Направлять в администрацию школы письменные запросы, предложения и получать на них ответы;</w:t>
      </w:r>
    </w:p>
    <w:p w14:paraId="2E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14:paraId="2F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-Получать от администрации школу информацию по вопросам жизни школы и блока дополнительного образования;</w:t>
      </w:r>
    </w:p>
    <w:p w14:paraId="30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14:paraId="31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-Проводить встречи с директором школы, заместителем директора школы, курирующим дополнительное образование, и другими представителями администрации по необходимости;</w:t>
      </w:r>
    </w:p>
    <w:p w14:paraId="32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-Проводить среди воспитанников опросы и референдумы;</w:t>
      </w:r>
    </w:p>
    <w:p w14:paraId="33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-Направлять своих представителей для работы в коллеги</w:t>
      </w:r>
      <w:r>
        <w:rPr>
          <w:rFonts w:ascii="Times New Roman" w:hAnsi="Times New Roman"/>
          <w:sz w:val="28"/>
        </w:rPr>
        <w:t>альных органах управления школы.</w:t>
      </w:r>
    </w:p>
    <w:p w14:paraId="34000000">
      <w:pPr>
        <w:pStyle w:val="Style_2"/>
        <w:tabs>
          <w:tab w:leader="none" w:pos="7771" w:val="left"/>
        </w:tabs>
        <w:spacing w:after="0"/>
        <w:ind w:firstLine="0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5000000">
      <w:pPr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</w:p>
    <w:p w14:paraId="37000000">
      <w:pPr>
        <w:tabs>
          <w:tab w:leader="none" w:pos="777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1" w:type="paragraph">
    <w:name w:val="Основной текст1"/>
    <w:basedOn w:val="Style_3"/>
    <w:link w:val="Style_1_ch"/>
    <w:pPr>
      <w:widowControl w:val="0"/>
      <w:spacing w:after="0" w:line="240" w:lineRule="auto"/>
      <w:ind/>
    </w:pPr>
    <w:rPr>
      <w:rFonts w:ascii="Times New Roman" w:hAnsi="Times New Roman"/>
      <w:sz w:val="26"/>
    </w:rPr>
  </w:style>
  <w:style w:styleId="Style_1_ch" w:type="character">
    <w:name w:val="Основной текст1"/>
    <w:basedOn w:val="Style_3_ch"/>
    <w:link w:val="Style_1"/>
    <w:rPr>
      <w:rFonts w:ascii="Times New Roman" w:hAnsi="Times New Roman"/>
      <w:sz w:val="26"/>
    </w:rPr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2023-11-20T16:09:15Z</dcterms:modified>
</cp:coreProperties>
</file>